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widowControl w:val="0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10 - Biotechnology</w:t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pStyle w:val="Heading2"/>
        <w:keepNext w:val="0"/>
        <w:keepLines w:val="0"/>
        <w:spacing w:after="8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bookmarkStart w:colFirst="0" w:colLast="0" w:name="_6xjgsg5bjkhh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keepNext w:val="0"/>
        <w:keepLines w:val="0"/>
        <w:spacing w:before="4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94pjwda1hvs3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10.1 Introduction To Biotechnology</w:t>
      </w:r>
    </w:p>
    <w:p w:rsidR="00000000" w:rsidDel="00000000" w:rsidP="00000000" w:rsidRDefault="00000000" w:rsidRPr="00000000" w14:paraId="00000007">
      <w:pPr>
        <w:numPr>
          <w:ilvl w:val="0"/>
          <w:numId w:val="36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Biotechnology has existed since early human civilization through activities like planting crops, domesticating animals, producing yogurt, cheese, wine, beer, and baking bread.</w:t>
      </w:r>
    </w:p>
    <w:p w:rsidR="00000000" w:rsidDel="00000000" w:rsidP="00000000" w:rsidRDefault="00000000" w:rsidRPr="00000000" w14:paraId="00000008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Early farmers practiced grafting to improve plant yield and quality—an early form of biotechnology.</w:t>
      </w:r>
    </w:p>
    <w:p w:rsidR="00000000" w:rsidDel="00000000" w:rsidP="00000000" w:rsidRDefault="00000000" w:rsidRPr="00000000" w14:paraId="00000009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Increase in global population pushed humans to develop more nutritious, pest-resistant crops and improved animal breeds.</w:t>
      </w:r>
    </w:p>
    <w:p w:rsidR="00000000" w:rsidDel="00000000" w:rsidP="00000000" w:rsidRDefault="00000000" w:rsidRPr="00000000" w14:paraId="0000000A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Biotechnology is defined 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the use of living organisms or their products for human welfare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Traditional biotechnology used microorganisms like yeast for fermentation and bacteria for dairy products.</w:t>
      </w:r>
    </w:p>
    <w:p w:rsidR="00000000" w:rsidDel="00000000" w:rsidP="00000000" w:rsidRDefault="00000000" w:rsidRPr="00000000" w14:paraId="0000000C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Leather tanning is also an ancient biotechnological process.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2647950</wp:posOffset>
            </wp:positionH>
            <wp:positionV relativeFrom="paragraph">
              <wp:posOffset>114300</wp:posOffset>
            </wp:positionV>
            <wp:extent cx="3439765" cy="2262188"/>
            <wp:effectExtent b="0" l="0" r="0" t="0"/>
            <wp:wrapSquare wrapText="bothSides" distB="114300" distT="11430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9765" cy="2262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Modern biotechnology emerged with advancements in microscopy and cellular biochemical understanding.</w:t>
      </w:r>
    </w:p>
    <w:p w:rsidR="00000000" w:rsidDel="00000000" w:rsidP="00000000" w:rsidRDefault="00000000" w:rsidRPr="00000000" w14:paraId="0000000E">
      <w:pPr>
        <w:numPr>
          <w:ilvl w:val="0"/>
          <w:numId w:val="3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Includes: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genetic engineering, cell fusion, GMOs, cell therapies, gene therapies, nanobiotechnology, single-cell proteins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36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Modern biotechnology is a priority scientific field in Pakistan and a major part of global scientific development.</w:t>
      </w:r>
    </w:p>
    <w:p w:rsidR="00000000" w:rsidDel="00000000" w:rsidP="00000000" w:rsidRDefault="00000000" w:rsidRPr="00000000" w14:paraId="00000010">
      <w:pPr>
        <w:pStyle w:val="Heading1"/>
        <w:keepNext w:val="0"/>
        <w:keepLines w:val="0"/>
        <w:spacing w:before="4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quoxw8rivshq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10.2 Food Biotechnology Related To Advanced Agriculture In Pakistan</w:t>
      </w:r>
    </w:p>
    <w:p w:rsidR="00000000" w:rsidDel="00000000" w:rsidP="00000000" w:rsidRDefault="00000000" w:rsidRPr="00000000" w14:paraId="00000011">
      <w:pPr>
        <w:numPr>
          <w:ilvl w:val="0"/>
          <w:numId w:val="49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Pakistan (population ~240 million) faces rising food demand, shrinking farmland, and environmental challenges.</w:t>
      </w:r>
    </w:p>
    <w:p w:rsidR="00000000" w:rsidDel="00000000" w:rsidP="00000000" w:rsidRDefault="00000000" w:rsidRPr="00000000" w14:paraId="00000012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386263" cy="2931578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931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9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Food biotechnology helps improve food yield, nutritional value, resistance to pests, environmental resilience, processing and preservation.</w:t>
      </w:r>
    </w:p>
    <w:p w:rsidR="00000000" w:rsidDel="00000000" w:rsidP="00000000" w:rsidRDefault="00000000" w:rsidRPr="00000000" w14:paraId="00000014">
      <w:pPr>
        <w:numPr>
          <w:ilvl w:val="0"/>
          <w:numId w:val="49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Pakistani institutions include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NIBGE, NIAB, NCEMB, KIBGE, ASAB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—working on improving crops and livestock.</w:t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vg7dsnljdpgb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10.2.1 Genetically Modified (GM) Crops</w:t>
      </w:r>
    </w:p>
    <w:p w:rsidR="00000000" w:rsidDel="00000000" w:rsidP="00000000" w:rsidRDefault="00000000" w:rsidRPr="00000000" w14:paraId="00000016">
      <w:pPr>
        <w:numPr>
          <w:ilvl w:val="0"/>
          <w:numId w:val="38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GM crops (wheat, rice, maize, sugarcane) are engineered for pest resistance, environmental tolerance, and improved yield.</w:t>
      </w:r>
    </w:p>
    <w:p w:rsidR="00000000" w:rsidDel="00000000" w:rsidP="00000000" w:rsidRDefault="00000000" w:rsidRPr="00000000" w14:paraId="00000017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9624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cjzn0xz6q22c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Key Examples in Pakistan</w:t>
      </w:r>
    </w:p>
    <w:p w:rsidR="00000000" w:rsidDel="00000000" w:rsidP="00000000" w:rsidRDefault="00000000" w:rsidRPr="00000000" w14:paraId="00000019">
      <w:pPr>
        <w:numPr>
          <w:ilvl w:val="0"/>
          <w:numId w:val="45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Bt Cotton (Cry gene from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rtl w:val="0"/>
        </w:rPr>
        <w:t xml:space="preserve">Bacillus thuringiensis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A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Resistant to viruses, cotton flies, bollworms.</w:t>
      </w:r>
    </w:p>
    <w:p w:rsidR="00000000" w:rsidDel="00000000" w:rsidP="00000000" w:rsidRDefault="00000000" w:rsidRPr="00000000" w14:paraId="0000001B">
      <w:pPr>
        <w:numPr>
          <w:ilvl w:val="1"/>
          <w:numId w:val="45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Higher productivity, reduced pesticide use, increased cotton oil and seed cake production.</w:t>
      </w:r>
    </w:p>
    <w:p w:rsidR="00000000" w:rsidDel="00000000" w:rsidP="00000000" w:rsidRDefault="00000000" w:rsidRPr="00000000" w14:paraId="0000001C">
      <w:pPr>
        <w:spacing w:after="240" w:before="240" w:lineRule="auto"/>
        <w:ind w:lef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7592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2257425</wp:posOffset>
            </wp:positionH>
            <wp:positionV relativeFrom="paragraph">
              <wp:posOffset>4081531</wp:posOffset>
            </wp:positionV>
            <wp:extent cx="3681413" cy="2100293"/>
            <wp:effectExtent b="0" l="0" r="0" t="0"/>
            <wp:wrapSquare wrapText="bothSides" distB="114300" distT="114300" distL="114300" distR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1413" cy="21002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numPr>
          <w:ilvl w:val="0"/>
          <w:numId w:val="45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GM Sugarcane</w:t>
        <w:br w:type="textWrapping"/>
      </w:r>
    </w:p>
    <w:p w:rsidR="00000000" w:rsidDel="00000000" w:rsidP="00000000" w:rsidRDefault="00000000" w:rsidRPr="00000000" w14:paraId="0000001E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Cry1Ac + Cry2Ab genes → resistance to sugarcane top borer.</w:t>
      </w:r>
    </w:p>
    <w:p w:rsidR="00000000" w:rsidDel="00000000" w:rsidP="00000000" w:rsidRDefault="00000000" w:rsidRPr="00000000" w14:paraId="0000001F">
      <w:pPr>
        <w:numPr>
          <w:ilvl w:val="1"/>
          <w:numId w:val="45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Higher sugar yield.</w:t>
      </w:r>
    </w:p>
    <w:p w:rsidR="00000000" w:rsidDel="00000000" w:rsidP="00000000" w:rsidRDefault="00000000" w:rsidRPr="00000000" w14:paraId="00000020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45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GM Wheat / Sugarcane / Potato</w:t>
        <w:br w:type="textWrapping"/>
      </w:r>
    </w:p>
    <w:p w:rsidR="00000000" w:rsidDel="00000000" w:rsidP="00000000" w:rsidRDefault="00000000" w:rsidRPr="00000000" w14:paraId="00000022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Grow in phosphate-deficient soils (AVP1 gene).</w:t>
      </w:r>
    </w:p>
    <w:p w:rsidR="00000000" w:rsidDel="00000000" w:rsidP="00000000" w:rsidRDefault="00000000" w:rsidRPr="00000000" w14:paraId="00000023">
      <w:pPr>
        <w:numPr>
          <w:ilvl w:val="1"/>
          <w:numId w:val="45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Resistant to drought, heat, and frost.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45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Herbicide-resistant Wheat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(CP4-epsps gene)</w:t>
      </w:r>
    </w:p>
    <w:p w:rsidR="00000000" w:rsidDel="00000000" w:rsidP="00000000" w:rsidRDefault="00000000" w:rsidRPr="00000000" w14:paraId="00000025">
      <w:pPr>
        <w:numPr>
          <w:ilvl w:val="0"/>
          <w:numId w:val="45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GM Tomatoes and Chilies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are also under development and cultivation.</w:t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5weapul4niki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10.2.2 Improved Nutritional Content (Bio-fortification)</w:t>
      </w:r>
    </w:p>
    <w:p w:rsidR="00000000" w:rsidDel="00000000" w:rsidP="00000000" w:rsidRDefault="00000000" w:rsidRPr="00000000" w14:paraId="00000027">
      <w:pPr>
        <w:numPr>
          <w:ilvl w:val="0"/>
          <w:numId w:val="43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Bio-fortification enriches crops with essential nutrients (Vitamin A, iron, zinc).</w:t>
      </w:r>
    </w:p>
    <w:p w:rsidR="00000000" w:rsidDel="00000000" w:rsidP="00000000" w:rsidRDefault="00000000" w:rsidRPr="00000000" w14:paraId="00000028">
      <w:pPr>
        <w:numPr>
          <w:ilvl w:val="0"/>
          <w:numId w:val="4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Pakistan developed 5 zinc-enriched wheat varieties:</w:t>
        <w:br w:type="textWrapping"/>
      </w:r>
    </w:p>
    <w:p w:rsidR="00000000" w:rsidDel="00000000" w:rsidP="00000000" w:rsidRDefault="00000000" w:rsidRPr="00000000" w14:paraId="00000029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Zincol-2016</w:t>
      </w:r>
    </w:p>
    <w:p w:rsidR="00000000" w:rsidDel="00000000" w:rsidP="00000000" w:rsidRDefault="00000000" w:rsidRPr="00000000" w14:paraId="0000002A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Akbar-2019</w:t>
      </w:r>
    </w:p>
    <w:p w:rsidR="00000000" w:rsidDel="00000000" w:rsidP="00000000" w:rsidRDefault="00000000" w:rsidRPr="00000000" w14:paraId="0000002B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Nawab-2021</w:t>
      </w:r>
    </w:p>
    <w:p w:rsidR="00000000" w:rsidDel="00000000" w:rsidP="00000000" w:rsidRDefault="00000000" w:rsidRPr="00000000" w14:paraId="0000002C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Tarnab Rehbar</w:t>
      </w:r>
    </w:p>
    <w:p w:rsidR="00000000" w:rsidDel="00000000" w:rsidP="00000000" w:rsidRDefault="00000000" w:rsidRPr="00000000" w14:paraId="0000002D">
      <w:pPr>
        <w:numPr>
          <w:ilvl w:val="1"/>
          <w:numId w:val="43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Tarnab Gandum-1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43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Contain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40% more zinc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improve public nutrition, and offer high yield + rust resistance.</w:t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l91c5vrieyud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10.2.3 Disease-Resistant Food Crops</w:t>
      </w:r>
    </w:p>
    <w:p w:rsidR="00000000" w:rsidDel="00000000" w:rsidP="00000000" w:rsidRDefault="00000000" w:rsidRPr="00000000" w14:paraId="00000030">
      <w:pPr>
        <w:numPr>
          <w:ilvl w:val="0"/>
          <w:numId w:val="19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Biotechnology enables crops resistant to diseases such as wheat rust.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2286000</wp:posOffset>
            </wp:positionH>
            <wp:positionV relativeFrom="paragraph">
              <wp:posOffset>152400</wp:posOffset>
            </wp:positionV>
            <wp:extent cx="3652838" cy="2107406"/>
            <wp:effectExtent b="0" l="0" r="0" t="0"/>
            <wp:wrapSquare wrapText="bothSides" distB="114300" distT="114300" distL="114300" distR="11430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1074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1">
      <w:pPr>
        <w:numPr>
          <w:ilvl w:val="0"/>
          <w:numId w:val="19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Rust-resistant genes identified and transformed into local varieties (e.g., Seher-2006, Punjab-11).</w:t>
      </w:r>
    </w:p>
    <w:p w:rsidR="00000000" w:rsidDel="00000000" w:rsidP="00000000" w:rsidRDefault="00000000" w:rsidRPr="00000000" w14:paraId="00000032">
      <w:pPr>
        <w:numPr>
          <w:ilvl w:val="0"/>
          <w:numId w:val="19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Expected to improve national wheat production.</w:t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65ecmzjo7rr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10.2.4 Drought and Salinity Tolerance</w:t>
      </w:r>
    </w:p>
    <w:p w:rsidR="00000000" w:rsidDel="00000000" w:rsidP="00000000" w:rsidRDefault="00000000" w:rsidRPr="00000000" w14:paraId="00000034">
      <w:pPr>
        <w:numPr>
          <w:ilvl w:val="0"/>
          <w:numId w:val="16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Pakistan faces drought, floods, salinity, and waterlogging.</w:t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New GM wheat and maize varieties developed to tolerate water scarcity and salinity.</w:t>
      </w:r>
    </w:p>
    <w:p w:rsidR="00000000" w:rsidDel="00000000" w:rsidP="00000000" w:rsidRDefault="00000000" w:rsidRPr="00000000" w14:paraId="00000036">
      <w:pPr>
        <w:numPr>
          <w:ilvl w:val="0"/>
          <w:numId w:val="16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Help maintain yield despite irregular rainfall.</w:t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jkvt3hwh3dnp" w:id="8"/>
      <w:bookmarkEnd w:id="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10.2.5 Improved Livestock Productivity</w:t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Biotechnology improves dairy and meat quality via:</w:t>
        <w:br w:type="textWrapping"/>
      </w:r>
    </w:p>
    <w:p w:rsidR="00000000" w:rsidDel="00000000" w:rsidP="00000000" w:rsidRDefault="00000000" w:rsidRPr="00000000" w14:paraId="00000039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Embryo transfer</w:t>
      </w:r>
    </w:p>
    <w:p w:rsidR="00000000" w:rsidDel="00000000" w:rsidP="00000000" w:rsidRDefault="00000000" w:rsidRPr="00000000" w14:paraId="0000003A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Artificial insemination</w:t>
      </w:r>
    </w:p>
    <w:p w:rsidR="00000000" w:rsidDel="00000000" w:rsidP="00000000" w:rsidRDefault="00000000" w:rsidRPr="00000000" w14:paraId="0000003B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Hybrid cattle breeding</w:t>
      </w:r>
    </w:p>
    <w:p w:rsidR="00000000" w:rsidDel="00000000" w:rsidP="00000000" w:rsidRDefault="00000000" w:rsidRPr="00000000" w14:paraId="0000003C">
      <w:pPr>
        <w:numPr>
          <w:ilvl w:val="1"/>
          <w:numId w:val="17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Disease-resistant poultry and dairy breeds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17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Leads to increased productivity and better rural livelihoods.</w:t>
      </w:r>
    </w:p>
    <w:p w:rsidR="00000000" w:rsidDel="00000000" w:rsidP="00000000" w:rsidRDefault="00000000" w:rsidRPr="00000000" w14:paraId="0000003E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djjgvnelchn9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10.2.6 Food Processing</w:t>
      </w:r>
    </w:p>
    <w:p w:rsidR="00000000" w:rsidDel="00000000" w:rsidP="00000000" w:rsidRDefault="00000000" w:rsidRPr="00000000" w14:paraId="0000003F">
      <w:pPr>
        <w:numPr>
          <w:ilvl w:val="0"/>
          <w:numId w:val="30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Biotechnology enhances food safety, preservation, value addition, and storage.</w:t>
      </w:r>
    </w:p>
    <w:p w:rsidR="00000000" w:rsidDel="00000000" w:rsidP="00000000" w:rsidRDefault="00000000" w:rsidRPr="00000000" w14:paraId="00000040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9624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qkor0ive1zlx" w:id="10"/>
      <w:bookmarkEnd w:id="1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Applications</w:t>
      </w:r>
    </w:p>
    <w:p w:rsidR="00000000" w:rsidDel="00000000" w:rsidP="00000000" w:rsidRDefault="00000000" w:rsidRPr="00000000" w14:paraId="00000042">
      <w:pPr>
        <w:numPr>
          <w:ilvl w:val="0"/>
          <w:numId w:val="23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Food preservation: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canning, refrigeration, pasteurization, drying, smoking, fermentation.</w:t>
      </w:r>
    </w:p>
    <w:p w:rsidR="00000000" w:rsidDel="00000000" w:rsidP="00000000" w:rsidRDefault="00000000" w:rsidRPr="00000000" w14:paraId="00000043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Food preparation: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grinding, cooking, mixing.</w:t>
      </w:r>
    </w:p>
    <w:p w:rsidR="00000000" w:rsidDel="00000000" w:rsidP="00000000" w:rsidRDefault="00000000" w:rsidRPr="00000000" w14:paraId="00000044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Food safety: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reducing contamination.</w:t>
      </w:r>
    </w:p>
    <w:p w:rsidR="00000000" w:rsidDel="00000000" w:rsidP="00000000" w:rsidRDefault="00000000" w:rsidRPr="00000000" w14:paraId="00000045">
      <w:pPr>
        <w:numPr>
          <w:ilvl w:val="0"/>
          <w:numId w:val="23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Value-added processing: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nutrient-rich foods, additives, flavors, colors.</w:t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3vpk0jwmlid9" w:id="11"/>
      <w:bookmarkEnd w:id="1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10.2.7 Biological Pest Control</w:t>
      </w:r>
    </w:p>
    <w:p w:rsidR="00000000" w:rsidDel="00000000" w:rsidP="00000000" w:rsidRDefault="00000000" w:rsidRPr="00000000" w14:paraId="00000047">
      <w:pPr>
        <w:numPr>
          <w:ilvl w:val="0"/>
          <w:numId w:val="26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Biotechnology creates environmentally friendly pest management methods.</w:t>
      </w:r>
    </w:p>
    <w:p w:rsidR="00000000" w:rsidDel="00000000" w:rsidP="00000000" w:rsidRDefault="00000000" w:rsidRPr="00000000" w14:paraId="00000048">
      <w:pPr>
        <w:numPr>
          <w:ilvl w:val="0"/>
          <w:numId w:val="26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Modified viruses, bacteria, and insects help protect crops.</w:t>
      </w:r>
    </w:p>
    <w:p w:rsidR="00000000" w:rsidDel="00000000" w:rsidP="00000000" w:rsidRDefault="00000000" w:rsidRPr="00000000" w14:paraId="00000049">
      <w:pPr>
        <w:numPr>
          <w:ilvl w:val="0"/>
          <w:numId w:val="26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Bio-pesticides reduce reliance on harmful chemicals.</w:t>
      </w:r>
    </w:p>
    <w:p w:rsidR="00000000" w:rsidDel="00000000" w:rsidP="00000000" w:rsidRDefault="00000000" w:rsidRPr="00000000" w14:paraId="0000004A">
      <w:pPr>
        <w:pStyle w:val="Heading1"/>
        <w:keepNext w:val="0"/>
        <w:keepLines w:val="0"/>
        <w:spacing w:before="4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3goky8uudeew" w:id="12"/>
      <w:bookmarkEnd w:id="1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10.3 Medical Biotechnology In Advancement Of Healthcare In Diabetes And Cancer</w:t>
      </w:r>
    </w:p>
    <w:p w:rsidR="00000000" w:rsidDel="00000000" w:rsidP="00000000" w:rsidRDefault="00000000" w:rsidRPr="00000000" w14:paraId="0000004B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Uses living cells/organisms to produce pharmaceuticals and diagnostics.</w:t>
      </w:r>
    </w:p>
    <w:p w:rsidR="00000000" w:rsidDel="00000000" w:rsidP="00000000" w:rsidRDefault="00000000" w:rsidRPr="00000000" w14:paraId="0000004C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jeb0x2xu85cf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10.3.1 Diabetes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3105150</wp:posOffset>
            </wp:positionH>
            <wp:positionV relativeFrom="paragraph">
              <wp:posOffset>247650</wp:posOffset>
            </wp:positionV>
            <wp:extent cx="2833688" cy="3848590"/>
            <wp:effectExtent b="0" l="0" r="0" t="0"/>
            <wp:wrapSquare wrapText="bothSides" distB="114300" distT="114300" distL="114300" distR="1143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848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iav0lsg0773g" w:id="14"/>
      <w:bookmarkEnd w:id="1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Diagnosis</w:t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Biosensors (Glucose meters):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electrodes detect enzymatic reactions with glucose → electrical signal proportional to glucose level.</w:t>
      </w:r>
    </w:p>
    <w:p w:rsidR="00000000" w:rsidDel="00000000" w:rsidP="00000000" w:rsidRDefault="00000000" w:rsidRPr="00000000" w14:paraId="0000004F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Continuous Glucose Monitoring (CGM):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real-time glucose tracking; helps adjust insulin dosage and diet.</w:t>
      </w:r>
    </w:p>
    <w:p w:rsidR="00000000" w:rsidDel="00000000" w:rsidP="00000000" w:rsidRDefault="00000000" w:rsidRPr="00000000" w14:paraId="00000050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HbA1c assays: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reflect average glucose levels over 3 months.</w:t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Biomarkers: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identified for early detection and disease monitoring.</w:t>
      </w:r>
    </w:p>
    <w:p w:rsidR="00000000" w:rsidDel="00000000" w:rsidP="00000000" w:rsidRDefault="00000000" w:rsidRPr="00000000" w14:paraId="00000052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3824288" cy="2300396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9401" l="0" r="0" t="9615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300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m6q6en3wbcmz" w:id="15"/>
      <w:bookmarkEnd w:id="1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10.3.1.2 Insulin Production</w:t>
      </w:r>
    </w:p>
    <w:p w:rsidR="00000000" w:rsidDel="00000000" w:rsidP="00000000" w:rsidRDefault="00000000" w:rsidRPr="00000000" w14:paraId="00000054">
      <w:pPr>
        <w:numPr>
          <w:ilvl w:val="0"/>
          <w:numId w:val="34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Previously obtained from animals.</w:t>
      </w:r>
    </w:p>
    <w:p w:rsidR="00000000" w:rsidDel="00000000" w:rsidP="00000000" w:rsidRDefault="00000000" w:rsidRPr="00000000" w14:paraId="00000055">
      <w:pPr>
        <w:numPr>
          <w:ilvl w:val="0"/>
          <w:numId w:val="34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Now produced using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recombinant DNA technology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genetically modified bacteria → pure, safe, large-scale human insulin.</w:t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10.3.4.3 Artificial Pancreas</w:t>
      </w:r>
    </w:p>
    <w:p w:rsidR="00000000" w:rsidDel="00000000" w:rsidP="00000000" w:rsidRDefault="00000000" w:rsidRPr="00000000" w14:paraId="00000057">
      <w:pPr>
        <w:numPr>
          <w:ilvl w:val="0"/>
          <w:numId w:val="8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Closed-loop insulin delivery system.</w:t>
      </w:r>
    </w:p>
    <w:p w:rsidR="00000000" w:rsidDel="00000000" w:rsidP="00000000" w:rsidRDefault="00000000" w:rsidRPr="00000000" w14:paraId="00000058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Combines sensor + computer algorithm + insulin pump.</w:t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Automatically adjusts insulin based on real-time glucose → better control and fewer complications.</w:t>
      </w:r>
    </w:p>
    <w:p w:rsidR="00000000" w:rsidDel="00000000" w:rsidP="00000000" w:rsidRDefault="00000000" w:rsidRPr="00000000" w14:paraId="0000005A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019550" cy="27432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5397" l="0" r="0" t="1278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tcp7jrdhzu75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10.3.4 Cancer</w:t>
      </w:r>
    </w:p>
    <w:p w:rsidR="00000000" w:rsidDel="00000000" w:rsidP="00000000" w:rsidRDefault="00000000" w:rsidRPr="00000000" w14:paraId="0000005C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Cancer arises from uncontrolled cell division; may be benign or malignant (spreading = metastasis).</w:t>
      </w:r>
    </w:p>
    <w:p w:rsidR="00000000" w:rsidDel="00000000" w:rsidP="00000000" w:rsidRDefault="00000000" w:rsidRPr="00000000" w14:paraId="0000005D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Common cancers: lung, breast, prostate, oral, colorectal.</w:t>
        <w:br w:type="textWrapping"/>
        <w:t xml:space="preserve">Pakistan (2022): 185,748 new cases; 118,631 deaths.</w:t>
      </w:r>
    </w:p>
    <w:p w:rsidR="00000000" w:rsidDel="00000000" w:rsidP="00000000" w:rsidRDefault="00000000" w:rsidRPr="00000000" w14:paraId="0000005E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526857" cy="3678814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6857" cy="3678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ltq1vo3hyix1" w:id="17"/>
      <w:bookmarkEnd w:id="1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Biotechnological Contributions</w:t>
      </w:r>
    </w:p>
    <w:p w:rsidR="00000000" w:rsidDel="00000000" w:rsidP="00000000" w:rsidRDefault="00000000" w:rsidRPr="00000000" w14:paraId="00000060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wde4hy5t3t6h" w:id="18"/>
      <w:bookmarkEnd w:id="1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Early and Accurate Diagnosis</w:t>
      </w:r>
    </w:p>
    <w:p w:rsidR="00000000" w:rsidDel="00000000" w:rsidP="00000000" w:rsidRDefault="00000000" w:rsidRPr="00000000" w14:paraId="00000061">
      <w:pPr>
        <w:numPr>
          <w:ilvl w:val="0"/>
          <w:numId w:val="14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Study of cancer cell lines → identify genes/proteins involved in cancer.</w:t>
      </w:r>
    </w:p>
    <w:p w:rsidR="00000000" w:rsidDel="00000000" w:rsidP="00000000" w:rsidRDefault="00000000" w:rsidRPr="00000000" w14:paraId="00000062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Protein biomarkers (HER2/neu, CA125) used for early detection.</w:t>
      </w:r>
    </w:p>
    <w:p w:rsidR="00000000" w:rsidDel="00000000" w:rsidP="00000000" w:rsidRDefault="00000000" w:rsidRPr="00000000" w14:paraId="00000063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Tumor suppressor gene mutations (BRCA1/BRCA2) linked to high cancer risk.</w:t>
      </w:r>
    </w:p>
    <w:p w:rsidR="00000000" w:rsidDel="00000000" w:rsidP="00000000" w:rsidRDefault="00000000" w:rsidRPr="00000000" w14:paraId="00000064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 knockdown/knockout in cells verifies gene function.</w:t>
      </w:r>
    </w:p>
    <w:p w:rsidR="00000000" w:rsidDel="00000000" w:rsidP="00000000" w:rsidRDefault="00000000" w:rsidRPr="00000000" w14:paraId="00000065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Animal models confirm genetic roles.</w:t>
      </w:r>
    </w:p>
    <w:p w:rsidR="00000000" w:rsidDel="00000000" w:rsidP="00000000" w:rsidRDefault="00000000" w:rsidRPr="00000000" w14:paraId="00000066">
      <w:pPr>
        <w:numPr>
          <w:ilvl w:val="0"/>
          <w:numId w:val="14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Liquid biopsy developed for non-invasive detection (CTCs, cfDNA).</w:t>
        <w:br w:type="textWrapping"/>
      </w:r>
    </w:p>
    <w:p w:rsidR="00000000" w:rsidDel="00000000" w:rsidP="00000000" w:rsidRDefault="00000000" w:rsidRPr="00000000" w14:paraId="00000067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26c594xnzh2u" w:id="19"/>
      <w:bookmarkEnd w:id="1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Result-Oriented Targeted Therapies</w:t>
      </w:r>
    </w:p>
    <w:p w:rsidR="00000000" w:rsidDel="00000000" w:rsidP="00000000" w:rsidRDefault="00000000" w:rsidRPr="00000000" w14:paraId="00000068">
      <w:pPr>
        <w:numPr>
          <w:ilvl w:val="0"/>
          <w:numId w:val="39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Targeted drugs affect only cancer cells → fewer side effects.</w:t>
      </w:r>
    </w:p>
    <w:p w:rsidR="00000000" w:rsidDel="00000000" w:rsidP="00000000" w:rsidRDefault="00000000" w:rsidRPr="00000000" w14:paraId="00000069">
      <w:pPr>
        <w:numPr>
          <w:ilvl w:val="0"/>
          <w:numId w:val="39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Monoclonal antibodies (e.g., Herceptin) block specific pathways.</w:t>
      </w:r>
    </w:p>
    <w:p w:rsidR="00000000" w:rsidDel="00000000" w:rsidP="00000000" w:rsidRDefault="00000000" w:rsidRPr="00000000" w14:paraId="0000006A">
      <w:pPr>
        <w:numPr>
          <w:ilvl w:val="0"/>
          <w:numId w:val="39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Allows higher safe dosages and improved treatment success.</w:t>
        <w:br w:type="textWrapping"/>
      </w:r>
    </w:p>
    <w:p w:rsidR="00000000" w:rsidDel="00000000" w:rsidP="00000000" w:rsidRDefault="00000000" w:rsidRPr="00000000" w14:paraId="0000006B">
      <w:pPr>
        <w:spacing w:after="240" w:before="240" w:lineRule="auto"/>
        <w:ind w:left="0" w:firstLine="0"/>
        <w:jc w:val="righ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xn8r6skfsnvu" w:id="20"/>
      <w:bookmarkEnd w:id="2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Patient-Specific Medicine</w:t>
      </w:r>
    </w:p>
    <w:p w:rsidR="00000000" w:rsidDel="00000000" w:rsidP="00000000" w:rsidRDefault="00000000" w:rsidRPr="00000000" w14:paraId="0000006D">
      <w:pPr>
        <w:numPr>
          <w:ilvl w:val="0"/>
          <w:numId w:val="31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Personalized treatments based on genetic profile, cancer stage, age, gender.</w:t>
      </w:r>
    </w:p>
    <w:p w:rsidR="00000000" w:rsidDel="00000000" w:rsidP="00000000" w:rsidRDefault="00000000" w:rsidRPr="00000000" w14:paraId="0000006E">
      <w:pPr>
        <w:numPr>
          <w:ilvl w:val="0"/>
          <w:numId w:val="31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Study of drug action using cancer cell lines and animal models.</w:t>
        <w:br w:type="textWrapping"/>
      </w:r>
    </w:p>
    <w:p w:rsidR="00000000" w:rsidDel="00000000" w:rsidP="00000000" w:rsidRDefault="00000000" w:rsidRPr="00000000" w14:paraId="0000006F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d3cbyeg381um" w:id="21"/>
      <w:bookmarkEnd w:id="2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Continuous Research &amp; Innovative Tools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Liquid biopsy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Next-generation sequencing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Monoclonal antibodies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Immunotherapy (engineered T-cells)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 knockdown/knockout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Cancer vaccines and oncolytic viruses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Nanoparticle-based drug delivery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AI for analyzing cancer patterns and predicting treatments</w:t>
      </w:r>
    </w:p>
    <w:p w:rsidR="00000000" w:rsidDel="00000000" w:rsidP="00000000" w:rsidRDefault="00000000" w:rsidRPr="00000000" w14:paraId="00000078">
      <w:pPr>
        <w:pStyle w:val="Heading1"/>
        <w:keepNext w:val="0"/>
        <w:keepLines w:val="0"/>
        <w:spacing w:before="4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4vhokmty7vpx" w:id="22"/>
      <w:bookmarkEnd w:id="2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10.4 Potential Advantages Of Genetic Editing With Examples In Medicine And Agriculture</w:t>
      </w:r>
    </w:p>
    <w:p w:rsidR="00000000" w:rsidDel="00000000" w:rsidP="00000000" w:rsidRDefault="00000000" w:rsidRPr="00000000" w14:paraId="00000079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 editing modifies DNA by adding, removing, or altering nucleotides.</w:t>
      </w:r>
    </w:p>
    <w:p w:rsidR="00000000" w:rsidDel="00000000" w:rsidP="00000000" w:rsidRDefault="00000000" w:rsidRPr="00000000" w14:paraId="0000007A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fedsc096nplw" w:id="23"/>
      <w:bookmarkEnd w:id="2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Two methods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Ex-vivo / In-vitro: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cells removed and edited in lab.</w:t>
      </w:r>
    </w:p>
    <w:p w:rsidR="00000000" w:rsidDel="00000000" w:rsidP="00000000" w:rsidRDefault="00000000" w:rsidRPr="00000000" w14:paraId="0000007C">
      <w:pPr>
        <w:numPr>
          <w:ilvl w:val="0"/>
          <w:numId w:val="11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In-vivo: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editing tools delivered directly inside the body.</w:t>
      </w:r>
    </w:p>
    <w:p w:rsidR="00000000" w:rsidDel="00000000" w:rsidP="00000000" w:rsidRDefault="00000000" w:rsidRPr="00000000" w14:paraId="0000007D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o180eegvd5zm" w:id="24"/>
      <w:bookmarkEnd w:id="2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Major Gene Editing Techniques</w:t>
      </w:r>
    </w:p>
    <w:p w:rsidR="00000000" w:rsidDel="00000000" w:rsidP="00000000" w:rsidRDefault="00000000" w:rsidRPr="00000000" w14:paraId="0000007E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s2020l50gkxu" w:id="25"/>
      <w:bookmarkEnd w:id="2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1. CRISPR–Cas9</w:t>
      </w:r>
    </w:p>
    <w:p w:rsidR="00000000" w:rsidDel="00000000" w:rsidP="00000000" w:rsidRDefault="00000000" w:rsidRPr="00000000" w14:paraId="0000007F">
      <w:pPr>
        <w:numPr>
          <w:ilvl w:val="0"/>
          <w:numId w:val="47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Guide RNA directs Cas9 enzyme to cut DNA at target site.</w:t>
      </w:r>
    </w:p>
    <w:p w:rsidR="00000000" w:rsidDel="00000000" w:rsidP="00000000" w:rsidRDefault="00000000" w:rsidRPr="00000000" w14:paraId="00000080">
      <w:pPr>
        <w:numPr>
          <w:ilvl w:val="0"/>
          <w:numId w:val="47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CRISPR sequences originate from bacterial immunity against viruses.</w:t>
        <w:br w:type="textWrapping"/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l3qe1py853ng" w:id="26"/>
      <w:bookmarkEnd w:id="2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2. TALENs</w:t>
      </w:r>
    </w:p>
    <w:p w:rsidR="00000000" w:rsidDel="00000000" w:rsidP="00000000" w:rsidRDefault="00000000" w:rsidRPr="00000000" w14:paraId="00000082">
      <w:pPr>
        <w:numPr>
          <w:ilvl w:val="0"/>
          <w:numId w:val="25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Protein recognizes specific DNA sequence + nuclease cuts DNA.</w:t>
        <w:br w:type="textWrapping"/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y5qtlll69z61" w:id="27"/>
      <w:bookmarkEnd w:id="2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3. Zinc-Finger Nucleases (ZFNs)</w:t>
      </w:r>
    </w:p>
    <w:p w:rsidR="00000000" w:rsidDel="00000000" w:rsidP="00000000" w:rsidRDefault="00000000" w:rsidRPr="00000000" w14:paraId="00000084">
      <w:pPr>
        <w:numPr>
          <w:ilvl w:val="0"/>
          <w:numId w:val="6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DNA-binding proteins fused with nucleases to create breaks at precise sites.</w:t>
        <w:br w:type="textWrapping"/>
      </w:r>
    </w:p>
    <w:p w:rsidR="00000000" w:rsidDel="00000000" w:rsidP="00000000" w:rsidRDefault="00000000" w:rsidRPr="00000000" w14:paraId="0000008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wz16tghty77m" w:id="28"/>
      <w:bookmarkEnd w:id="2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Base Editing</w:t>
      </w:r>
    </w:p>
    <w:p w:rsidR="00000000" w:rsidDel="00000000" w:rsidP="00000000" w:rsidRDefault="00000000" w:rsidRPr="00000000" w14:paraId="00000086">
      <w:pPr>
        <w:numPr>
          <w:ilvl w:val="0"/>
          <w:numId w:val="22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Alters individual nucleotides without cutting DNA strands.</w:t>
      </w:r>
    </w:p>
    <w:p w:rsidR="00000000" w:rsidDel="00000000" w:rsidP="00000000" w:rsidRDefault="00000000" w:rsidRPr="00000000" w14:paraId="00000087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029647" cy="215874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48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9647" cy="2158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thrml1jo85ew" w:id="29"/>
      <w:bookmarkEnd w:id="2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10.4.1 Medicine</w:t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ssglodeo9by1" w:id="30"/>
      <w:bookmarkEnd w:id="3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Managing Genetic Diseases</w:t>
      </w:r>
    </w:p>
    <w:p w:rsidR="00000000" w:rsidDel="00000000" w:rsidP="00000000" w:rsidRDefault="00000000" w:rsidRPr="00000000" w14:paraId="0000008A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 Thalassemia, Sickle Cell Anemia, Cystic Fibrosis, Duchenne Muscular Dystrophy.</w:t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nohhrbxmdbqc" w:id="31"/>
      <w:bookmarkEnd w:id="3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Drug Development &amp; Preclinical Testing</w:t>
      </w:r>
    </w:p>
    <w:p w:rsidR="00000000" w:rsidDel="00000000" w:rsidP="00000000" w:rsidRDefault="00000000" w:rsidRPr="00000000" w14:paraId="0000008C">
      <w:pPr>
        <w:numPr>
          <w:ilvl w:val="0"/>
          <w:numId w:val="40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Humanized mice used to test new drugs.</w:t>
      </w:r>
    </w:p>
    <w:p w:rsidR="00000000" w:rsidDel="00000000" w:rsidP="00000000" w:rsidRDefault="00000000" w:rsidRPr="00000000" w14:paraId="0000008D">
      <w:pPr>
        <w:numPr>
          <w:ilvl w:val="0"/>
          <w:numId w:val="40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 knockout cell lines used to test response to specific genetic defects.</w:t>
        <w:br w:type="textWrapping"/>
      </w:r>
    </w:p>
    <w:p w:rsidR="00000000" w:rsidDel="00000000" w:rsidP="00000000" w:rsidRDefault="00000000" w:rsidRPr="00000000" w14:paraId="0000008E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qtihk3vnw41m" w:id="32"/>
      <w:bookmarkEnd w:id="3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Cancer Therapy</w:t>
      </w:r>
    </w:p>
    <w:p w:rsidR="00000000" w:rsidDel="00000000" w:rsidP="00000000" w:rsidRDefault="00000000" w:rsidRPr="00000000" w14:paraId="0000008F">
      <w:pPr>
        <w:numPr>
          <w:ilvl w:val="0"/>
          <w:numId w:val="32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Knockout cancer-promoting genes.</w:t>
      </w:r>
    </w:p>
    <w:p w:rsidR="00000000" w:rsidDel="00000000" w:rsidP="00000000" w:rsidRDefault="00000000" w:rsidRPr="00000000" w14:paraId="00000090">
      <w:pPr>
        <w:numPr>
          <w:ilvl w:val="0"/>
          <w:numId w:val="3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Modify genes responsible for chemotherapy resistance.</w:t>
      </w:r>
    </w:p>
    <w:p w:rsidR="00000000" w:rsidDel="00000000" w:rsidP="00000000" w:rsidRDefault="00000000" w:rsidRPr="00000000" w14:paraId="00000091">
      <w:pPr>
        <w:numPr>
          <w:ilvl w:val="0"/>
          <w:numId w:val="32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Create targeted cancer treatments.</w:t>
      </w:r>
    </w:p>
    <w:p w:rsidR="00000000" w:rsidDel="00000000" w:rsidP="00000000" w:rsidRDefault="00000000" w:rsidRPr="00000000" w14:paraId="0000009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jusj6bfj3ty3" w:id="33"/>
      <w:bookmarkEnd w:id="3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Viral Resistance</w:t>
      </w:r>
    </w:p>
    <w:p w:rsidR="00000000" w:rsidDel="00000000" w:rsidP="00000000" w:rsidRDefault="00000000" w:rsidRPr="00000000" w14:paraId="00000093">
      <w:pPr>
        <w:numPr>
          <w:ilvl w:val="0"/>
          <w:numId w:val="46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Editing genes like CCR5 for resistance to HIV and hepatitis.</w:t>
      </w:r>
    </w:p>
    <w:p w:rsidR="00000000" w:rsidDel="00000000" w:rsidP="00000000" w:rsidRDefault="00000000" w:rsidRPr="00000000" w14:paraId="00000094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f08i99phdc7v" w:id="34"/>
      <w:bookmarkEnd w:id="3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10.4.2 Agriculture</w:t>
      </w:r>
    </w:p>
    <w:p w:rsidR="00000000" w:rsidDel="00000000" w:rsidP="00000000" w:rsidRDefault="00000000" w:rsidRPr="00000000" w14:paraId="0000009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8e4hjgmuvu0w" w:id="35"/>
      <w:bookmarkEnd w:id="3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Improvement in Food Crops</w:t>
      </w:r>
    </w:p>
    <w:p w:rsidR="00000000" w:rsidDel="00000000" w:rsidP="00000000" w:rsidRDefault="00000000" w:rsidRPr="00000000" w14:paraId="00000096">
      <w:pPr>
        <w:numPr>
          <w:ilvl w:val="0"/>
          <w:numId w:val="41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CRISPR used to make disease-resistant, pest-resistant, drought-tolerant crops.</w:t>
      </w:r>
    </w:p>
    <w:p w:rsidR="00000000" w:rsidDel="00000000" w:rsidP="00000000" w:rsidRDefault="00000000" w:rsidRPr="00000000" w14:paraId="00000097">
      <w:pPr>
        <w:numPr>
          <w:ilvl w:val="0"/>
          <w:numId w:val="41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Improves yield, taste, nutrition (e.g., rice, maize, wheat).</w:t>
        <w:br w:type="textWrapping"/>
      </w:r>
    </w:p>
    <w:p w:rsidR="00000000" w:rsidDel="00000000" w:rsidP="00000000" w:rsidRDefault="00000000" w:rsidRPr="00000000" w14:paraId="00000098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epmpj2icgkbs" w:id="36"/>
      <w:bookmarkEnd w:id="3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Improvement in Dairy Livestock</w:t>
      </w:r>
    </w:p>
    <w:p w:rsidR="00000000" w:rsidDel="00000000" w:rsidP="00000000" w:rsidRDefault="00000000" w:rsidRPr="00000000" w14:paraId="00000099">
      <w:pPr>
        <w:numPr>
          <w:ilvl w:val="0"/>
          <w:numId w:val="18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 modification improves milk/meat production.</w:t>
      </w:r>
    </w:p>
    <w:p w:rsidR="00000000" w:rsidDel="00000000" w:rsidP="00000000" w:rsidRDefault="00000000" w:rsidRPr="00000000" w14:paraId="0000009A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Enhances disease resistance.</w:t>
      </w:r>
    </w:p>
    <w:p w:rsidR="00000000" w:rsidDel="00000000" w:rsidP="00000000" w:rsidRDefault="00000000" w:rsidRPr="00000000" w14:paraId="0000009B">
      <w:pPr>
        <w:numPr>
          <w:ilvl w:val="0"/>
          <w:numId w:val="18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myostatin gene modification increases muscle mass.</w:t>
        <w:br w:type="textWrapping"/>
      </w:r>
    </w:p>
    <w:p w:rsidR="00000000" w:rsidDel="00000000" w:rsidP="00000000" w:rsidRDefault="00000000" w:rsidRPr="00000000" w14:paraId="0000009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cq0zvb44oxnm" w:id="37"/>
      <w:bookmarkEnd w:id="3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Environment-Friendly Farming</w:t>
      </w:r>
    </w:p>
    <w:p w:rsidR="00000000" w:rsidDel="00000000" w:rsidP="00000000" w:rsidRDefault="00000000" w:rsidRPr="00000000" w14:paraId="0000009D">
      <w:pPr>
        <w:numPr>
          <w:ilvl w:val="0"/>
          <w:numId w:val="48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 editing reduces pesticide need by creating pest-resistant varieties.</w:t>
        <w:br w:type="textWrapping"/>
      </w:r>
    </w:p>
    <w:p w:rsidR="00000000" w:rsidDel="00000000" w:rsidP="00000000" w:rsidRDefault="00000000" w:rsidRPr="00000000" w14:paraId="0000009E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f86mz9avsifp" w:id="38"/>
      <w:bookmarkEnd w:id="3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Bioethical Limitations</w:t>
      </w:r>
    </w:p>
    <w:p w:rsidR="00000000" w:rsidDel="00000000" w:rsidP="00000000" w:rsidRDefault="00000000" w:rsidRPr="00000000" w14:paraId="0000009F">
      <w:pPr>
        <w:numPr>
          <w:ilvl w:val="0"/>
          <w:numId w:val="20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Safety concerns</w:t>
      </w:r>
    </w:p>
    <w:p w:rsidR="00000000" w:rsidDel="00000000" w:rsidP="00000000" w:rsidRDefault="00000000" w:rsidRPr="00000000" w14:paraId="000000A0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Unequal access</w:t>
      </w:r>
    </w:p>
    <w:p w:rsidR="00000000" w:rsidDel="00000000" w:rsidP="00000000" w:rsidRDefault="00000000" w:rsidRPr="00000000" w14:paraId="000000A1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Unpredictable long-term effects</w:t>
      </w:r>
    </w:p>
    <w:p w:rsidR="00000000" w:rsidDel="00000000" w:rsidP="00000000" w:rsidRDefault="00000000" w:rsidRPr="00000000" w14:paraId="000000A2">
      <w:pPr>
        <w:numPr>
          <w:ilvl w:val="0"/>
          <w:numId w:val="20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Need for strict regulation</w:t>
      </w:r>
    </w:p>
    <w:p w:rsidR="00000000" w:rsidDel="00000000" w:rsidP="00000000" w:rsidRDefault="00000000" w:rsidRPr="00000000" w14:paraId="000000A3">
      <w:pPr>
        <w:pStyle w:val="Heading1"/>
        <w:keepNext w:val="0"/>
        <w:keepLines w:val="0"/>
        <w:spacing w:before="4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rbvg25579pgx" w:id="39"/>
      <w:bookmarkEnd w:id="3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10.5 Benefits Of Marine Biotechnology</w:t>
      </w:r>
    </w:p>
    <w:p w:rsidR="00000000" w:rsidDel="00000000" w:rsidP="00000000" w:rsidRDefault="00000000" w:rsidRPr="00000000" w14:paraId="000000A4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Marine biotechnology ("blue biotech") uses marine organisms for medicine, cosmetics, food, fuel, and environmental protection.</w:t>
      </w:r>
    </w:p>
    <w:p w:rsidR="00000000" w:rsidDel="00000000" w:rsidP="00000000" w:rsidRDefault="00000000" w:rsidRPr="00000000" w14:paraId="000000A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n43qek1q6y9x" w:id="40"/>
      <w:bookmarkEnd w:id="4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Discovery of New Pharmaceutical Drugs</w:t>
      </w:r>
    </w:p>
    <w:p w:rsidR="00000000" w:rsidDel="00000000" w:rsidP="00000000" w:rsidRDefault="00000000" w:rsidRPr="00000000" w14:paraId="000000A6">
      <w:pPr>
        <w:numPr>
          <w:ilvl w:val="0"/>
          <w:numId w:val="12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Marine organisms (sponges, algae, bacteria) produce unique chemical compounds.</w:t>
        <w:br w:type="textWrapping"/>
      </w:r>
    </w:p>
    <w:p w:rsidR="00000000" w:rsidDel="00000000" w:rsidP="00000000" w:rsidRDefault="00000000" w:rsidRPr="00000000" w14:paraId="000000A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Drug examples:</w:t>
        <w:br w:type="textWrapping"/>
      </w:r>
    </w:p>
    <w:p w:rsidR="00000000" w:rsidDel="00000000" w:rsidP="00000000" w:rsidRDefault="00000000" w:rsidRPr="00000000" w14:paraId="000000A8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Ziconotide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pain treatment (from cone snail).</w:t>
      </w:r>
    </w:p>
    <w:p w:rsidR="00000000" w:rsidDel="00000000" w:rsidP="00000000" w:rsidRDefault="00000000" w:rsidRPr="00000000" w14:paraId="000000A9">
      <w:pPr>
        <w:numPr>
          <w:ilvl w:val="1"/>
          <w:numId w:val="12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Trabectedin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cancer treatment (from marine tunicate).</w:t>
        <w:br w:type="textWrapping"/>
      </w:r>
    </w:p>
    <w:p w:rsidR="00000000" w:rsidDel="00000000" w:rsidP="00000000" w:rsidRDefault="00000000" w:rsidRPr="00000000" w14:paraId="000000AA">
      <w:pPr>
        <w:spacing w:after="240" w:before="240" w:lineRule="auto"/>
        <w:ind w:lef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8227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2xvxk8ypa3l9" w:id="41"/>
      <w:bookmarkEnd w:id="4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Medicinal &amp; Cosmetic Products</w:t>
      </w:r>
    </w:p>
    <w:p w:rsidR="00000000" w:rsidDel="00000000" w:rsidP="00000000" w:rsidRDefault="00000000" w:rsidRPr="00000000" w14:paraId="000000AC">
      <w:pPr>
        <w:numPr>
          <w:ilvl w:val="0"/>
          <w:numId w:val="44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Marine fish/algae → omega-3 supplements for heart &amp; brain health.</w:t>
      </w:r>
    </w:p>
    <w:p w:rsidR="00000000" w:rsidDel="00000000" w:rsidP="00000000" w:rsidRDefault="00000000" w:rsidRPr="00000000" w14:paraId="000000AD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Algae/seaweed used in moisturizers, anti-aging creams, antioxidants.</w:t>
      </w:r>
    </w:p>
    <w:p w:rsidR="00000000" w:rsidDel="00000000" w:rsidP="00000000" w:rsidRDefault="00000000" w:rsidRPr="00000000" w14:paraId="000000AE">
      <w:pPr>
        <w:numPr>
          <w:ilvl w:val="0"/>
          <w:numId w:val="44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Astaxanthin (from microalgae/shrimps) used in skin allergy medicines.</w:t>
        <w:br w:type="textWrapping"/>
      </w:r>
    </w:p>
    <w:p w:rsidR="00000000" w:rsidDel="00000000" w:rsidP="00000000" w:rsidRDefault="00000000" w:rsidRPr="00000000" w14:paraId="000000A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swnyj3fxi06n" w:id="42"/>
      <w:bookmarkEnd w:id="4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Improved Aqua-Feed Formulation</w:t>
      </w:r>
    </w:p>
    <w:p w:rsidR="00000000" w:rsidDel="00000000" w:rsidP="00000000" w:rsidRDefault="00000000" w:rsidRPr="00000000" w14:paraId="000000B0">
      <w:pPr>
        <w:numPr>
          <w:ilvl w:val="0"/>
          <w:numId w:val="5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Algae and seaweed used to produce high-quality feed for fish/shrimp farming.</w:t>
      </w:r>
    </w:p>
    <w:p w:rsidR="00000000" w:rsidDel="00000000" w:rsidP="00000000" w:rsidRDefault="00000000" w:rsidRPr="00000000" w14:paraId="000000B1">
      <w:pPr>
        <w:numPr>
          <w:ilvl w:val="0"/>
          <w:numId w:val="5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Improves growth and reduces disease.</w:t>
        <w:br w:type="textWrapping"/>
      </w:r>
    </w:p>
    <w:p w:rsidR="00000000" w:rsidDel="00000000" w:rsidP="00000000" w:rsidRDefault="00000000" w:rsidRPr="00000000" w14:paraId="000000B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2o0gw5837p0u" w:id="43"/>
      <w:bookmarkEnd w:id="4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Marine Enzymes with Unique Properties</w:t>
      </w:r>
    </w:p>
    <w:p w:rsidR="00000000" w:rsidDel="00000000" w:rsidP="00000000" w:rsidRDefault="00000000" w:rsidRPr="00000000" w14:paraId="000000B3">
      <w:pPr>
        <w:numPr>
          <w:ilvl w:val="0"/>
          <w:numId w:val="29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Work in extreme temperature, pressure, pH.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29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Used in:</w:t>
        <w:br w:type="textWrapping"/>
      </w:r>
    </w:p>
    <w:p w:rsidR="00000000" w:rsidDel="00000000" w:rsidP="00000000" w:rsidRDefault="00000000" w:rsidRPr="00000000" w14:paraId="000000B5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Food processing</w:t>
      </w:r>
    </w:p>
    <w:p w:rsidR="00000000" w:rsidDel="00000000" w:rsidP="00000000" w:rsidRDefault="00000000" w:rsidRPr="00000000" w14:paraId="000000B6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Cosmetic industry</w:t>
      </w:r>
    </w:p>
    <w:p w:rsidR="00000000" w:rsidDel="00000000" w:rsidP="00000000" w:rsidRDefault="00000000" w:rsidRPr="00000000" w14:paraId="000000B7">
      <w:pPr>
        <w:numPr>
          <w:ilvl w:val="1"/>
          <w:numId w:val="29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Detergents</w:t>
      </w:r>
    </w:p>
    <w:p w:rsidR="00000000" w:rsidDel="00000000" w:rsidP="00000000" w:rsidRDefault="00000000" w:rsidRPr="00000000" w14:paraId="000000B8">
      <w:pPr>
        <w:numPr>
          <w:ilvl w:val="1"/>
          <w:numId w:val="29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Textile industry</w:t>
      </w:r>
    </w:p>
    <w:p w:rsidR="00000000" w:rsidDel="00000000" w:rsidP="00000000" w:rsidRDefault="00000000" w:rsidRPr="00000000" w14:paraId="000000B9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0BA">
      <w:pPr>
        <w:numPr>
          <w:ilvl w:val="0"/>
          <w:numId w:val="42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α-amylase</w:t>
      </w:r>
    </w:p>
    <w:p w:rsidR="00000000" w:rsidDel="00000000" w:rsidP="00000000" w:rsidRDefault="00000000" w:rsidRPr="00000000" w14:paraId="000000BB">
      <w:pPr>
        <w:numPr>
          <w:ilvl w:val="0"/>
          <w:numId w:val="4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β-agarase</w:t>
      </w:r>
    </w:p>
    <w:p w:rsidR="00000000" w:rsidDel="00000000" w:rsidP="00000000" w:rsidRDefault="00000000" w:rsidRPr="00000000" w14:paraId="000000BC">
      <w:pPr>
        <w:numPr>
          <w:ilvl w:val="0"/>
          <w:numId w:val="42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Xylanase</w:t>
        <w:br w:type="textWrapping"/>
      </w:r>
    </w:p>
    <w:p w:rsidR="00000000" w:rsidDel="00000000" w:rsidP="00000000" w:rsidRDefault="00000000" w:rsidRPr="00000000" w14:paraId="000000BD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wpo2q4g4ih9s" w:id="44"/>
      <w:bookmarkEnd w:id="4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Genetically Modified Aquaculture</w:t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Produces disease-resistant and nutritious fish species.</w:t>
      </w:r>
    </w:p>
    <w:p w:rsidR="00000000" w:rsidDel="00000000" w:rsidP="00000000" w:rsidRDefault="00000000" w:rsidRPr="00000000" w14:paraId="000000BF">
      <w:pPr>
        <w:numPr>
          <w:ilvl w:val="0"/>
          <w:numId w:val="1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Genetic study of marine organisms helps improve stability and resilience.</w:t>
        <w:br w:type="textWrapping"/>
      </w:r>
    </w:p>
    <w:p w:rsidR="00000000" w:rsidDel="00000000" w:rsidP="00000000" w:rsidRDefault="00000000" w:rsidRPr="00000000" w14:paraId="000000C0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1ylt0sody8id" w:id="45"/>
      <w:bookmarkEnd w:id="4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Biofuels from Marine Algae</w:t>
      </w:r>
    </w:p>
    <w:p w:rsidR="00000000" w:rsidDel="00000000" w:rsidP="00000000" w:rsidRDefault="00000000" w:rsidRPr="00000000" w14:paraId="000000C1">
      <w:pPr>
        <w:numPr>
          <w:ilvl w:val="0"/>
          <w:numId w:val="37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Marine microalgae produce lipids → biodiesel.</w:t>
      </w:r>
    </w:p>
    <w:p w:rsidR="00000000" w:rsidDel="00000000" w:rsidP="00000000" w:rsidRDefault="00000000" w:rsidRPr="00000000" w14:paraId="000000C2">
      <w:pPr>
        <w:numPr>
          <w:ilvl w:val="0"/>
          <w:numId w:val="37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Grow in saline water, reducing freshwater usage.</w:t>
      </w:r>
    </w:p>
    <w:p w:rsidR="00000000" w:rsidDel="00000000" w:rsidP="00000000" w:rsidRDefault="00000000" w:rsidRPr="00000000" w14:paraId="000000C3">
      <w:pPr>
        <w:numPr>
          <w:ilvl w:val="0"/>
          <w:numId w:val="37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Renewable energy source.</w:t>
        <w:br w:type="textWrapping"/>
      </w:r>
    </w:p>
    <w:p w:rsidR="00000000" w:rsidDel="00000000" w:rsidP="00000000" w:rsidRDefault="00000000" w:rsidRPr="00000000" w14:paraId="000000C4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lij04v40wdax" w:id="46"/>
      <w:bookmarkEnd w:id="4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Bioremediation</w:t>
      </w:r>
    </w:p>
    <w:p w:rsidR="00000000" w:rsidDel="00000000" w:rsidP="00000000" w:rsidRDefault="00000000" w:rsidRPr="00000000" w14:paraId="000000C5">
      <w:pPr>
        <w:numPr>
          <w:ilvl w:val="0"/>
          <w:numId w:val="21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Marine bacteria/fungi naturally degrade oil, plastics, heavy metals.</w:t>
      </w:r>
    </w:p>
    <w:p w:rsidR="00000000" w:rsidDel="00000000" w:rsidP="00000000" w:rsidRDefault="00000000" w:rsidRPr="00000000" w14:paraId="000000C6">
      <w:pPr>
        <w:numPr>
          <w:ilvl w:val="0"/>
          <w:numId w:val="21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Alcanivorax borkumensis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breaks down crude oil.</w:t>
        <w:br w:type="textWrapping"/>
      </w:r>
    </w:p>
    <w:p w:rsidR="00000000" w:rsidDel="00000000" w:rsidP="00000000" w:rsidRDefault="00000000" w:rsidRPr="00000000" w14:paraId="000000C7">
      <w:pPr>
        <w:pStyle w:val="Heading1"/>
        <w:keepNext w:val="0"/>
        <w:keepLines w:val="0"/>
        <w:spacing w:before="4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b28jjkhsa9wf" w:id="47"/>
      <w:bookmarkEnd w:id="4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10.6 Bioremediation: Taking Better Care Of Our Environment</w:t>
      </w:r>
    </w:p>
    <w:p w:rsidR="00000000" w:rsidDel="00000000" w:rsidP="00000000" w:rsidRDefault="00000000" w:rsidRPr="00000000" w14:paraId="000000C8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Bioremediation uses microorganisms and plants to detoxify polluted soil, water, and air.</w:t>
      </w:r>
    </w:p>
    <w:p w:rsidR="00000000" w:rsidDel="00000000" w:rsidP="00000000" w:rsidRDefault="00000000" w:rsidRPr="00000000" w14:paraId="000000C9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gazpn5o7f2e4" w:id="48"/>
      <w:bookmarkEnd w:id="4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Types</w:t>
      </w:r>
    </w:p>
    <w:p w:rsidR="00000000" w:rsidDel="00000000" w:rsidP="00000000" w:rsidRDefault="00000000" w:rsidRPr="00000000" w14:paraId="000000CA">
      <w:pPr>
        <w:numPr>
          <w:ilvl w:val="0"/>
          <w:numId w:val="28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In-situ: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treatment at contamination site.</w:t>
      </w:r>
    </w:p>
    <w:p w:rsidR="00000000" w:rsidDel="00000000" w:rsidP="00000000" w:rsidRDefault="00000000" w:rsidRPr="00000000" w14:paraId="000000CB">
      <w:pPr>
        <w:numPr>
          <w:ilvl w:val="0"/>
          <w:numId w:val="28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Ex-situ: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removal and treatment at another location.</w:t>
      </w:r>
    </w:p>
    <w:p w:rsidR="00000000" w:rsidDel="00000000" w:rsidP="00000000" w:rsidRDefault="00000000" w:rsidRPr="00000000" w14:paraId="000000CC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672138" cy="404812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1842" r="2724" t="8361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6ht3nn28t80n" w:id="49"/>
      <w:bookmarkEnd w:id="4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Advantages</w:t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Natural and sustainable</w:t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Cost-effective</w:t>
      </w:r>
    </w:p>
    <w:p w:rsidR="00000000" w:rsidDel="00000000" w:rsidP="00000000" w:rsidRDefault="00000000" w:rsidRPr="00000000" w14:paraId="000000D0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Requires minimal machinery</w:t>
      </w:r>
    </w:p>
    <w:p w:rsidR="00000000" w:rsidDel="00000000" w:rsidP="00000000" w:rsidRDefault="00000000" w:rsidRPr="00000000" w14:paraId="000000D1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Environmentally friendly (less chemical use)</w:t>
      </w:r>
    </w:p>
    <w:p w:rsidR="00000000" w:rsidDel="00000000" w:rsidP="00000000" w:rsidRDefault="00000000" w:rsidRPr="00000000" w14:paraId="000000D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Supports long-term ecosystem health</w:t>
      </w:r>
    </w:p>
    <w:p w:rsidR="00000000" w:rsidDel="00000000" w:rsidP="00000000" w:rsidRDefault="00000000" w:rsidRPr="00000000" w14:paraId="000000D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Microbes can be genetically engineered</w:t>
      </w:r>
    </w:p>
    <w:p w:rsidR="00000000" w:rsidDel="00000000" w:rsidP="00000000" w:rsidRDefault="00000000" w:rsidRPr="00000000" w14:paraId="000000D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Applicable for:</w:t>
        <w:br w:type="textWrapping"/>
      </w:r>
    </w:p>
    <w:p w:rsidR="00000000" w:rsidDel="00000000" w:rsidP="00000000" w:rsidRDefault="00000000" w:rsidRPr="00000000" w14:paraId="000000D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Oil spills</w:t>
      </w:r>
    </w:p>
    <w:p w:rsidR="00000000" w:rsidDel="00000000" w:rsidP="00000000" w:rsidRDefault="00000000" w:rsidRPr="00000000" w14:paraId="000000D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Heavy metal contamination</w:t>
      </w:r>
    </w:p>
    <w:p w:rsidR="00000000" w:rsidDel="00000000" w:rsidP="00000000" w:rsidRDefault="00000000" w:rsidRPr="00000000" w14:paraId="000000D7">
      <w:pPr>
        <w:numPr>
          <w:ilvl w:val="1"/>
          <w:numId w:val="2"/>
        </w:numPr>
        <w:spacing w:after="240" w:before="0" w:beforeAutospacing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Pesticide degradation</w:t>
      </w:r>
    </w:p>
    <w:p w:rsidR="00000000" w:rsidDel="00000000" w:rsidP="00000000" w:rsidRDefault="00000000" w:rsidRPr="00000000" w14:paraId="000000D8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wb3mmp4qlsy" w:id="50"/>
      <w:bookmarkEnd w:id="5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Mechanism</w:t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Microorganisms are stimulated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grow in polluted environments.</w:t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use pollutants as energy/food.</w:t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Convert them into harmless substances (CO₂, water).</w:t>
      </w:r>
    </w:p>
    <w:p w:rsidR="00000000" w:rsidDel="00000000" w:rsidP="00000000" w:rsidRDefault="00000000" w:rsidRPr="00000000" w14:paraId="000000DC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process requires proper temperature, oxygen, moisture, and nutrients.</w:t>
      </w:r>
    </w:p>
    <w:p w:rsidR="00000000" w:rsidDel="00000000" w:rsidP="00000000" w:rsidRDefault="00000000" w:rsidRPr="00000000" w14:paraId="000000DD">
      <w:pPr>
        <w:numPr>
          <w:ilvl w:val="0"/>
          <w:numId w:val="4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Bioremediation can be accelerated by adding nutrients or air.</w:t>
      </w:r>
    </w:p>
    <w:p w:rsidR="00000000" w:rsidDel="00000000" w:rsidP="00000000" w:rsidRDefault="00000000" w:rsidRPr="00000000" w14:paraId="000000DE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pv9itvn4oo3r" w:id="51"/>
      <w:bookmarkEnd w:id="5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Examples in Pakistan</w:t>
      </w:r>
    </w:p>
    <w:p w:rsidR="00000000" w:rsidDel="00000000" w:rsidP="00000000" w:rsidRDefault="00000000" w:rsidRPr="00000000" w14:paraId="000000D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e023pvh7xl1j" w:id="52"/>
      <w:bookmarkEnd w:id="5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1. Tasman Spirit Oil Spill (Karachi)</w:t>
      </w:r>
    </w:p>
    <w:p w:rsidR="00000000" w:rsidDel="00000000" w:rsidP="00000000" w:rsidRDefault="00000000" w:rsidRPr="00000000" w14:paraId="000000E0">
      <w:pPr>
        <w:numPr>
          <w:ilvl w:val="0"/>
          <w:numId w:val="35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NIBGE introduced oil-degrading bacteria.</w:t>
      </w:r>
    </w:p>
    <w:p w:rsidR="00000000" w:rsidDel="00000000" w:rsidP="00000000" w:rsidRDefault="00000000" w:rsidRPr="00000000" w14:paraId="000000E1">
      <w:pPr>
        <w:numPr>
          <w:ilvl w:val="0"/>
          <w:numId w:val="35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75-day treatment cleaned the sandy shore.</w:t>
      </w:r>
    </w:p>
    <w:p w:rsidR="00000000" w:rsidDel="00000000" w:rsidP="00000000" w:rsidRDefault="00000000" w:rsidRPr="00000000" w14:paraId="000000E2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slo9dined3ya" w:id="53"/>
      <w:bookmarkEnd w:id="5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2. Lahore Industrial Waste</w:t>
      </w:r>
    </w:p>
    <w:p w:rsidR="00000000" w:rsidDel="00000000" w:rsidP="00000000" w:rsidRDefault="00000000" w:rsidRPr="00000000" w14:paraId="000000E4">
      <w:pPr>
        <w:numPr>
          <w:ilvl w:val="0"/>
          <w:numId w:val="9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Heavy metals and toxins from tanneries, paints, textile industries.</w:t>
      </w:r>
    </w:p>
    <w:p w:rsidR="00000000" w:rsidDel="00000000" w:rsidP="00000000" w:rsidRDefault="00000000" w:rsidRPr="00000000" w14:paraId="000000E5">
      <w:pPr>
        <w:numPr>
          <w:ilvl w:val="0"/>
          <w:numId w:val="9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Wetland-based bioremediation using plants + microbes to clean water.</w:t>
      </w:r>
    </w:p>
    <w:p w:rsidR="00000000" w:rsidDel="00000000" w:rsidP="00000000" w:rsidRDefault="00000000" w:rsidRPr="00000000" w14:paraId="000000E6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5687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jldx5rt144oi" w:id="54"/>
      <w:bookmarkEnd w:id="5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Concept and Applications of Industrial Biotechnology (White Biotechnology)</w:t>
      </w:r>
    </w:p>
    <w:p w:rsidR="00000000" w:rsidDel="00000000" w:rsidP="00000000" w:rsidRDefault="00000000" w:rsidRPr="00000000" w14:paraId="000000E8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Uses microorganisms, enzymes, and plants to produce industrial products sustainably.</w:t>
      </w:r>
    </w:p>
    <w:p w:rsidR="00000000" w:rsidDel="00000000" w:rsidP="00000000" w:rsidRDefault="00000000" w:rsidRPr="00000000" w14:paraId="000000E9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q2vb2k2wx7k" w:id="55"/>
      <w:bookmarkEnd w:id="5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Components</w:t>
      </w:r>
    </w:p>
    <w:p w:rsidR="00000000" w:rsidDel="00000000" w:rsidP="00000000" w:rsidRDefault="00000000" w:rsidRPr="00000000" w14:paraId="000000EA">
      <w:pPr>
        <w:numPr>
          <w:ilvl w:val="0"/>
          <w:numId w:val="50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Microorganisms</w:t>
      </w:r>
    </w:p>
    <w:p w:rsidR="00000000" w:rsidDel="00000000" w:rsidP="00000000" w:rsidRDefault="00000000" w:rsidRPr="00000000" w14:paraId="000000EB">
      <w:pPr>
        <w:numPr>
          <w:ilvl w:val="0"/>
          <w:numId w:val="50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Enzymes</w:t>
      </w:r>
    </w:p>
    <w:p w:rsidR="00000000" w:rsidDel="00000000" w:rsidP="00000000" w:rsidRDefault="00000000" w:rsidRPr="00000000" w14:paraId="000000EC">
      <w:pPr>
        <w:numPr>
          <w:ilvl w:val="0"/>
          <w:numId w:val="50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Biological system manipulation</w:t>
      </w:r>
    </w:p>
    <w:p w:rsidR="00000000" w:rsidDel="00000000" w:rsidP="00000000" w:rsidRDefault="00000000" w:rsidRPr="00000000" w14:paraId="000000ED">
      <w:pPr>
        <w:numPr>
          <w:ilvl w:val="0"/>
          <w:numId w:val="50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Genetic engineering</w:t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qoczrpnkrqq1" w:id="56"/>
      <w:bookmarkEnd w:id="5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Applications</w:t>
      </w:r>
    </w:p>
    <w:p w:rsidR="00000000" w:rsidDel="00000000" w:rsidP="00000000" w:rsidRDefault="00000000" w:rsidRPr="00000000" w14:paraId="000000E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lj1ec9vpsx43" w:id="57"/>
      <w:bookmarkEnd w:id="5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1. Food &amp; Beverage</w:t>
      </w:r>
    </w:p>
    <w:p w:rsidR="00000000" w:rsidDel="00000000" w:rsidP="00000000" w:rsidRDefault="00000000" w:rsidRPr="00000000" w14:paraId="000000F0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Fermentation (baking, brewing)</w:t>
      </w:r>
    </w:p>
    <w:p w:rsidR="00000000" w:rsidDel="00000000" w:rsidP="00000000" w:rsidRDefault="00000000" w:rsidRPr="00000000" w14:paraId="000000F1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Rennet enzyme for cheese production</w:t>
      </w:r>
    </w:p>
    <w:p w:rsidR="00000000" w:rsidDel="00000000" w:rsidP="00000000" w:rsidRDefault="00000000" w:rsidRPr="00000000" w14:paraId="000000F2">
      <w:pPr>
        <w:numPr>
          <w:ilvl w:val="0"/>
          <w:numId w:val="10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Amylase for starch breakdown</w:t>
        <w:br w:type="textWrapping"/>
      </w:r>
    </w:p>
    <w:p w:rsidR="00000000" w:rsidDel="00000000" w:rsidP="00000000" w:rsidRDefault="00000000" w:rsidRPr="00000000" w14:paraId="000000F3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eiussej3dvep" w:id="58"/>
      <w:bookmarkEnd w:id="5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2. Biopharmaceuticals</w:t>
      </w:r>
    </w:p>
    <w:p w:rsidR="00000000" w:rsidDel="00000000" w:rsidP="00000000" w:rsidRDefault="00000000" w:rsidRPr="00000000" w14:paraId="000000F4">
      <w:pPr>
        <w:numPr>
          <w:ilvl w:val="0"/>
          <w:numId w:val="27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Large-scale production of insulin, vaccines, vitamins, antibodies.</w:t>
        <w:br w:type="textWrapping"/>
      </w:r>
    </w:p>
    <w:p w:rsidR="00000000" w:rsidDel="00000000" w:rsidP="00000000" w:rsidRDefault="00000000" w:rsidRPr="00000000" w14:paraId="000000F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wdkjj7nbicpi" w:id="59"/>
      <w:bookmarkEnd w:id="5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3. Agriculture</w:t>
      </w:r>
    </w:p>
    <w:p w:rsidR="00000000" w:rsidDel="00000000" w:rsidP="00000000" w:rsidRDefault="00000000" w:rsidRPr="00000000" w14:paraId="000000F6">
      <w:pPr>
        <w:numPr>
          <w:ilvl w:val="0"/>
          <w:numId w:val="7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Bio-fertilizers, bio-pesticides.</w:t>
      </w:r>
    </w:p>
    <w:p w:rsidR="00000000" w:rsidDel="00000000" w:rsidP="00000000" w:rsidRDefault="00000000" w:rsidRPr="00000000" w14:paraId="000000F7">
      <w:pPr>
        <w:numPr>
          <w:ilvl w:val="0"/>
          <w:numId w:val="7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Genetic engineering for crop improvement.</w:t>
      </w:r>
    </w:p>
    <w:p w:rsidR="00000000" w:rsidDel="00000000" w:rsidP="00000000" w:rsidRDefault="00000000" w:rsidRPr="00000000" w14:paraId="000000F8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43561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p7nny8c08gfh" w:id="60"/>
      <w:bookmarkEnd w:id="6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4. Useful Chemicals</w:t>
      </w:r>
    </w:p>
    <w:p w:rsidR="00000000" w:rsidDel="00000000" w:rsidP="00000000" w:rsidRDefault="00000000" w:rsidRPr="00000000" w14:paraId="000000FA">
      <w:pPr>
        <w:numPr>
          <w:ilvl w:val="0"/>
          <w:numId w:val="24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Citric acid, acetic acid, acetone</w:t>
      </w:r>
    </w:p>
    <w:p w:rsidR="00000000" w:rsidDel="00000000" w:rsidP="00000000" w:rsidRDefault="00000000" w:rsidRPr="00000000" w14:paraId="000000FB">
      <w:pPr>
        <w:numPr>
          <w:ilvl w:val="0"/>
          <w:numId w:val="24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Alcohols, amino acids from fermentation</w:t>
        <w:br w:type="textWrapping"/>
      </w:r>
    </w:p>
    <w:p w:rsidR="00000000" w:rsidDel="00000000" w:rsidP="00000000" w:rsidRDefault="00000000" w:rsidRPr="00000000" w14:paraId="000000F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pfbxg26gl7n6" w:id="61"/>
      <w:bookmarkEnd w:id="6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5. Biofuels</w:t>
      </w:r>
    </w:p>
    <w:p w:rsidR="00000000" w:rsidDel="00000000" w:rsidP="00000000" w:rsidRDefault="00000000" w:rsidRPr="00000000" w14:paraId="000000FD">
      <w:pPr>
        <w:numPr>
          <w:ilvl w:val="0"/>
          <w:numId w:val="33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Bioethanol and biodiesel from sugarcane, corn, algae.</w:t>
      </w:r>
    </w:p>
    <w:p w:rsidR="00000000" w:rsidDel="00000000" w:rsidP="00000000" w:rsidRDefault="00000000" w:rsidRPr="00000000" w14:paraId="000000FE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43815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lygtmelubouy" w:id="62"/>
      <w:bookmarkEnd w:id="6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6. Bioremediation &amp; Environmental Protection</w:t>
      </w:r>
    </w:p>
    <w:p w:rsidR="00000000" w:rsidDel="00000000" w:rsidP="00000000" w:rsidRDefault="00000000" w:rsidRPr="00000000" w14:paraId="00000100">
      <w:pPr>
        <w:numPr>
          <w:ilvl w:val="0"/>
          <w:numId w:val="13"/>
        </w:numPr>
        <w:spacing w:after="0" w:afterAutospacing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 of microorganisms for waste cleanup.</w:t>
      </w:r>
    </w:p>
    <w:p w:rsidR="00000000" w:rsidDel="00000000" w:rsidP="00000000" w:rsidRDefault="00000000" w:rsidRPr="00000000" w14:paraId="00000101">
      <w:pPr>
        <w:numPr>
          <w:ilvl w:val="0"/>
          <w:numId w:val="13"/>
        </w:numPr>
        <w:spacing w:after="240" w:before="0" w:beforeAutospacing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Reduces pollution, supports sustainability.</w:t>
      </w:r>
    </w:p>
    <w:p w:rsidR="00000000" w:rsidDel="00000000" w:rsidP="00000000" w:rsidRDefault="00000000" w:rsidRPr="00000000" w14:paraId="0000010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40" w:before="240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4364584" cy="4336486"/>
            <wp:effectExtent b="0" l="0" r="0" t="0"/>
            <wp:wrapNone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584" cy="4336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338513" cy="3338513"/>
            <wp:effectExtent b="0" l="0" r="0" t="0"/>
            <wp:wrapSquare wrapText="bothSides" distB="114300" distT="114300" distL="114300" distR="11430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4">
      <w:pPr>
        <w:spacing w:after="240" w:before="240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40" w:before="240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8">
      <w:pPr>
        <w:widowControl w:val="0"/>
        <w:tabs>
          <w:tab w:val="left" w:leader="none" w:pos="719"/>
        </w:tabs>
        <w:spacing w:before="1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7.png"/><Relationship Id="rId21" Type="http://schemas.openxmlformats.org/officeDocument/2006/relationships/image" Target="media/image12.png"/><Relationship Id="rId24" Type="http://schemas.openxmlformats.org/officeDocument/2006/relationships/image" Target="media/image20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11.png"/><Relationship Id="rId25" Type="http://schemas.openxmlformats.org/officeDocument/2006/relationships/image" Target="media/image8.png"/><Relationship Id="rId28" Type="http://schemas.openxmlformats.org/officeDocument/2006/relationships/image" Target="media/image2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tinyurl.com/fkm10-biology" TargetMode="External"/><Relationship Id="rId29" Type="http://schemas.openxmlformats.org/officeDocument/2006/relationships/image" Target="media/image1.png"/><Relationship Id="rId7" Type="http://schemas.openxmlformats.org/officeDocument/2006/relationships/image" Target="media/image16.png"/><Relationship Id="rId8" Type="http://schemas.openxmlformats.org/officeDocument/2006/relationships/image" Target="media/image6.png"/><Relationship Id="rId11" Type="http://schemas.openxmlformats.org/officeDocument/2006/relationships/image" Target="media/image17.png"/><Relationship Id="rId10" Type="http://schemas.openxmlformats.org/officeDocument/2006/relationships/image" Target="media/image23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21.png"/><Relationship Id="rId17" Type="http://schemas.openxmlformats.org/officeDocument/2006/relationships/image" Target="media/image14.png"/><Relationship Id="rId16" Type="http://schemas.openxmlformats.org/officeDocument/2006/relationships/image" Target="media/image18.png"/><Relationship Id="rId19" Type="http://schemas.openxmlformats.org/officeDocument/2006/relationships/image" Target="media/image19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